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88829" w14:textId="77777777" w:rsidR="00DD1336" w:rsidRDefault="00DD1336" w:rsidP="00DD1336">
      <w:pPr>
        <w:widowControl w:val="0"/>
        <w:autoSpaceDE w:val="0"/>
        <w:autoSpaceDN w:val="0"/>
        <w:adjustRightInd w:val="0"/>
        <w:rPr>
          <w:rFonts w:ascii="Arial" w:hAnsi="Arial" w:cs="Arial"/>
          <w:b/>
          <w:bCs/>
          <w:color w:val="881A1F"/>
          <w:sz w:val="32"/>
          <w:szCs w:val="32"/>
        </w:rPr>
      </w:pPr>
      <w:r>
        <w:rPr>
          <w:rFonts w:ascii="Arial" w:hAnsi="Arial" w:cs="Arial"/>
          <w:b/>
          <w:bCs/>
          <w:color w:val="881A1F"/>
          <w:sz w:val="32"/>
          <w:szCs w:val="32"/>
        </w:rPr>
        <w:t>Latest News</w:t>
      </w:r>
    </w:p>
    <w:p w14:paraId="4D4C37C1" w14:textId="77777777" w:rsidR="00DD1336" w:rsidRDefault="00DD1336" w:rsidP="00DD1336">
      <w:pPr>
        <w:widowControl w:val="0"/>
        <w:autoSpaceDE w:val="0"/>
        <w:autoSpaceDN w:val="0"/>
        <w:adjustRightInd w:val="0"/>
        <w:jc w:val="both"/>
        <w:rPr>
          <w:rFonts w:ascii="Arial" w:hAnsi="Arial" w:cs="Arial"/>
          <w:color w:val="881A1F"/>
          <w:sz w:val="26"/>
          <w:szCs w:val="26"/>
        </w:rPr>
      </w:pPr>
      <w:r>
        <w:rPr>
          <w:rFonts w:ascii="Arial" w:hAnsi="Arial" w:cs="Arial"/>
          <w:b/>
          <w:bCs/>
          <w:color w:val="881A1F"/>
          <w:sz w:val="26"/>
          <w:szCs w:val="26"/>
        </w:rPr>
        <w:t xml:space="preserve">Sunday </w:t>
      </w:r>
      <w:r w:rsidR="00FF4885">
        <w:rPr>
          <w:rFonts w:ascii="Arial" w:hAnsi="Arial" w:cs="Arial"/>
          <w:b/>
          <w:bCs/>
          <w:color w:val="881A1F"/>
          <w:sz w:val="26"/>
          <w:szCs w:val="26"/>
        </w:rPr>
        <w:t>29</w:t>
      </w:r>
      <w:r>
        <w:rPr>
          <w:rFonts w:ascii="Arial" w:hAnsi="Arial" w:cs="Arial"/>
          <w:b/>
          <w:bCs/>
          <w:color w:val="881A1F"/>
          <w:sz w:val="26"/>
          <w:szCs w:val="26"/>
        </w:rPr>
        <w:t xml:space="preserve"> Ma</w:t>
      </w:r>
      <w:r w:rsidR="00FF4885">
        <w:rPr>
          <w:rFonts w:ascii="Arial" w:hAnsi="Arial" w:cs="Arial"/>
          <w:b/>
          <w:bCs/>
          <w:color w:val="881A1F"/>
          <w:sz w:val="26"/>
          <w:szCs w:val="26"/>
        </w:rPr>
        <w:t>y</w:t>
      </w:r>
      <w:r>
        <w:rPr>
          <w:rFonts w:ascii="Arial" w:hAnsi="Arial" w:cs="Arial"/>
          <w:b/>
          <w:bCs/>
          <w:color w:val="881A1F"/>
          <w:sz w:val="26"/>
          <w:szCs w:val="26"/>
        </w:rPr>
        <w:t xml:space="preserve"> 201</w:t>
      </w:r>
      <w:r w:rsidR="00FF4885">
        <w:rPr>
          <w:rFonts w:ascii="Arial" w:hAnsi="Arial" w:cs="Arial"/>
          <w:b/>
          <w:bCs/>
          <w:color w:val="881A1F"/>
          <w:sz w:val="26"/>
          <w:szCs w:val="26"/>
        </w:rPr>
        <w:t>7</w:t>
      </w:r>
    </w:p>
    <w:p w14:paraId="0003BD0F" w14:textId="77777777" w:rsidR="00DD1336" w:rsidRDefault="00DD1336" w:rsidP="00DD1336">
      <w:pPr>
        <w:widowControl w:val="0"/>
        <w:autoSpaceDE w:val="0"/>
        <w:autoSpaceDN w:val="0"/>
        <w:adjustRightInd w:val="0"/>
        <w:jc w:val="both"/>
        <w:rPr>
          <w:rFonts w:ascii="Arial" w:hAnsi="Arial" w:cs="Arial"/>
          <w:color w:val="881A1F"/>
          <w:sz w:val="26"/>
          <w:szCs w:val="26"/>
        </w:rPr>
      </w:pPr>
      <w:r>
        <w:rPr>
          <w:rFonts w:ascii="Arial" w:hAnsi="Arial" w:cs="Arial"/>
          <w:b/>
          <w:bCs/>
          <w:color w:val="881A1F"/>
          <w:sz w:val="26"/>
          <w:szCs w:val="26"/>
        </w:rPr>
        <w:t>From:</w:t>
      </w:r>
      <w:r>
        <w:rPr>
          <w:rFonts w:ascii="Arial" w:hAnsi="Arial" w:cs="Arial"/>
          <w:color w:val="881A1F"/>
          <w:sz w:val="26"/>
          <w:szCs w:val="26"/>
        </w:rPr>
        <w:t xml:space="preserve"> </w:t>
      </w:r>
      <w:r w:rsidR="00FF4885">
        <w:rPr>
          <w:rFonts w:ascii="Arial" w:hAnsi="Arial" w:cs="Arial"/>
          <w:color w:val="881A1F"/>
          <w:sz w:val="26"/>
          <w:szCs w:val="26"/>
        </w:rPr>
        <w:t>Michael</w:t>
      </w:r>
      <w:r>
        <w:rPr>
          <w:rFonts w:ascii="Arial" w:hAnsi="Arial" w:cs="Arial"/>
          <w:color w:val="881A1F"/>
          <w:sz w:val="26"/>
          <w:szCs w:val="26"/>
        </w:rPr>
        <w:t xml:space="preserve"> Fonfe</w:t>
      </w:r>
    </w:p>
    <w:p w14:paraId="2A78A90A" w14:textId="77777777" w:rsidR="00DD1336" w:rsidRDefault="00DD1336" w:rsidP="00DD1336">
      <w:pPr>
        <w:widowControl w:val="0"/>
        <w:autoSpaceDE w:val="0"/>
        <w:autoSpaceDN w:val="0"/>
        <w:adjustRightInd w:val="0"/>
        <w:jc w:val="both"/>
        <w:rPr>
          <w:rFonts w:ascii="Arial" w:hAnsi="Arial" w:cs="Arial"/>
          <w:color w:val="881A1F"/>
          <w:sz w:val="26"/>
          <w:szCs w:val="26"/>
        </w:rPr>
      </w:pPr>
      <w:r>
        <w:rPr>
          <w:rFonts w:ascii="Arial" w:hAnsi="Arial" w:cs="Arial"/>
          <w:b/>
          <w:bCs/>
          <w:color w:val="881A1F"/>
          <w:sz w:val="26"/>
          <w:szCs w:val="26"/>
        </w:rPr>
        <w:t>Received by:</w:t>
      </w:r>
      <w:r>
        <w:rPr>
          <w:rFonts w:ascii="Arial" w:hAnsi="Arial" w:cs="Arial"/>
          <w:color w:val="881A1F"/>
          <w:sz w:val="26"/>
          <w:szCs w:val="26"/>
        </w:rPr>
        <w:t xml:space="preserve"> Email.</w:t>
      </w:r>
    </w:p>
    <w:tbl>
      <w:tblPr>
        <w:tblW w:w="8755" w:type="dxa"/>
        <w:tblBorders>
          <w:top w:val="nil"/>
          <w:left w:val="nil"/>
          <w:right w:val="nil"/>
        </w:tblBorders>
        <w:tblLayout w:type="fixed"/>
        <w:tblLook w:val="0000" w:firstRow="0" w:lastRow="0" w:firstColumn="0" w:lastColumn="0" w:noHBand="0" w:noVBand="0"/>
      </w:tblPr>
      <w:tblGrid>
        <w:gridCol w:w="8755"/>
      </w:tblGrid>
      <w:tr w:rsidR="00DD1336" w14:paraId="7F5595F2" w14:textId="77777777" w:rsidTr="00DD1336">
        <w:tc>
          <w:tcPr>
            <w:tcW w:w="8755" w:type="dxa"/>
            <w:shd w:val="clear" w:color="auto" w:fill="B6E2EB"/>
            <w:tcMar>
              <w:top w:w="80" w:type="nil"/>
              <w:left w:w="80" w:type="nil"/>
              <w:bottom w:w="80" w:type="nil"/>
              <w:right w:w="80" w:type="nil"/>
            </w:tcMar>
            <w:vAlign w:val="center"/>
          </w:tcPr>
          <w:p w14:paraId="50CF899C" w14:textId="77777777" w:rsidR="00923725" w:rsidRDefault="00923725" w:rsidP="00FF4885">
            <w:pPr>
              <w:widowControl w:val="0"/>
              <w:autoSpaceDE w:val="0"/>
              <w:autoSpaceDN w:val="0"/>
              <w:adjustRightInd w:val="0"/>
              <w:rPr>
                <w:rFonts w:ascii="Arial" w:hAnsi="Arial" w:cs="Arial"/>
                <w:b/>
                <w:bCs/>
                <w:i/>
                <w:iCs/>
                <w:color w:val="881A1F"/>
                <w:sz w:val="26"/>
                <w:szCs w:val="26"/>
              </w:rPr>
            </w:pPr>
          </w:p>
          <w:p w14:paraId="71F9AE23" w14:textId="46DD8DCC" w:rsidR="00FF4885" w:rsidRDefault="00FF4885" w:rsidP="00FF4885">
            <w:pPr>
              <w:widowControl w:val="0"/>
              <w:autoSpaceDE w:val="0"/>
              <w:autoSpaceDN w:val="0"/>
              <w:adjustRightInd w:val="0"/>
              <w:rPr>
                <w:rFonts w:ascii="Arial" w:hAnsi="Arial" w:cs="Arial"/>
                <w:b/>
                <w:bCs/>
                <w:i/>
                <w:iCs/>
                <w:color w:val="881A1F"/>
                <w:sz w:val="26"/>
                <w:szCs w:val="26"/>
              </w:rPr>
            </w:pPr>
            <w:r>
              <w:rPr>
                <w:rFonts w:ascii="Arial" w:hAnsi="Arial" w:cs="Arial"/>
                <w:b/>
                <w:bCs/>
                <w:i/>
                <w:iCs/>
                <w:color w:val="881A1F"/>
                <w:sz w:val="26"/>
                <w:szCs w:val="26"/>
              </w:rPr>
              <w:t xml:space="preserve">At Last: </w:t>
            </w:r>
          </w:p>
          <w:p w14:paraId="542099FC" w14:textId="77777777" w:rsidR="00923725" w:rsidRDefault="00923725" w:rsidP="00FF4885">
            <w:pPr>
              <w:widowControl w:val="0"/>
              <w:autoSpaceDE w:val="0"/>
              <w:autoSpaceDN w:val="0"/>
              <w:adjustRightInd w:val="0"/>
              <w:rPr>
                <w:rFonts w:ascii="Arial" w:hAnsi="Arial" w:cs="Arial"/>
                <w:b/>
                <w:bCs/>
                <w:i/>
                <w:iCs/>
                <w:color w:val="881A1F"/>
                <w:sz w:val="26"/>
                <w:szCs w:val="26"/>
              </w:rPr>
            </w:pPr>
          </w:p>
          <w:p w14:paraId="129A63A6" w14:textId="3BD777ED" w:rsidR="00DD1336" w:rsidRPr="00923725" w:rsidRDefault="00FF4885">
            <w:pPr>
              <w:widowControl w:val="0"/>
              <w:autoSpaceDE w:val="0"/>
              <w:autoSpaceDN w:val="0"/>
              <w:adjustRightInd w:val="0"/>
              <w:jc w:val="center"/>
              <w:rPr>
                <w:rFonts w:ascii="Arial" w:hAnsi="Arial" w:cs="Arial"/>
                <w:b/>
                <w:bCs/>
                <w:color w:val="881A1F"/>
                <w:sz w:val="28"/>
                <w:szCs w:val="28"/>
              </w:rPr>
            </w:pPr>
            <w:r w:rsidRPr="00923725">
              <w:rPr>
                <w:rFonts w:ascii="Arial" w:hAnsi="Arial" w:cs="Arial"/>
                <w:b/>
                <w:bCs/>
                <w:i/>
                <w:iCs/>
                <w:color w:val="881A1F"/>
                <w:sz w:val="28"/>
                <w:szCs w:val="28"/>
              </w:rPr>
              <w:t>The Big Guns Finally Recogni</w:t>
            </w:r>
            <w:r w:rsidR="00923725" w:rsidRPr="00923725">
              <w:rPr>
                <w:rFonts w:ascii="Arial" w:hAnsi="Arial" w:cs="Arial"/>
                <w:b/>
                <w:bCs/>
                <w:i/>
                <w:iCs/>
                <w:color w:val="881A1F"/>
                <w:sz w:val="28"/>
                <w:szCs w:val="28"/>
              </w:rPr>
              <w:t>z</w:t>
            </w:r>
            <w:r w:rsidRPr="00923725">
              <w:rPr>
                <w:rFonts w:ascii="Arial" w:hAnsi="Arial" w:cs="Arial"/>
                <w:b/>
                <w:bCs/>
                <w:i/>
                <w:iCs/>
                <w:color w:val="881A1F"/>
                <w:sz w:val="28"/>
                <w:szCs w:val="28"/>
              </w:rPr>
              <w:t>e that Floating First is Important</w:t>
            </w:r>
          </w:p>
          <w:p w14:paraId="331C2C03" w14:textId="77777777" w:rsidR="00F02DA1" w:rsidRDefault="00F02DA1">
            <w:pPr>
              <w:widowControl w:val="0"/>
              <w:autoSpaceDE w:val="0"/>
              <w:autoSpaceDN w:val="0"/>
              <w:adjustRightInd w:val="0"/>
              <w:rPr>
                <w:rFonts w:ascii="Arial" w:hAnsi="Arial" w:cs="Arial"/>
                <w:color w:val="881A1F"/>
                <w:sz w:val="26"/>
                <w:szCs w:val="26"/>
              </w:rPr>
            </w:pPr>
          </w:p>
          <w:p w14:paraId="47ED9AF7" w14:textId="5A0F0299" w:rsidR="00C571D9" w:rsidRDefault="00FF4885">
            <w:pPr>
              <w:widowControl w:val="0"/>
              <w:autoSpaceDE w:val="0"/>
              <w:autoSpaceDN w:val="0"/>
              <w:adjustRightInd w:val="0"/>
              <w:rPr>
                <w:rFonts w:ascii="Arial" w:hAnsi="Arial" w:cs="Arial"/>
                <w:color w:val="881A1F"/>
                <w:sz w:val="26"/>
                <w:szCs w:val="26"/>
              </w:rPr>
            </w:pPr>
            <w:r>
              <w:rPr>
                <w:rFonts w:ascii="Arial" w:hAnsi="Arial" w:cs="Arial"/>
                <w:color w:val="881A1F"/>
                <w:sz w:val="26"/>
                <w:szCs w:val="26"/>
              </w:rPr>
              <w:t xml:space="preserve">Throughout the 13 years </w:t>
            </w:r>
            <w:r w:rsidR="00404FD3">
              <w:rPr>
                <w:rFonts w:ascii="Arial" w:hAnsi="Arial" w:cs="Arial"/>
                <w:color w:val="881A1F"/>
                <w:sz w:val="26"/>
                <w:szCs w:val="26"/>
              </w:rPr>
              <w:t>that</w:t>
            </w:r>
            <w:r>
              <w:rPr>
                <w:rFonts w:ascii="Arial" w:hAnsi="Arial" w:cs="Arial"/>
                <w:color w:val="881A1F"/>
                <w:sz w:val="26"/>
                <w:szCs w:val="26"/>
              </w:rPr>
              <w:t xml:space="preserve"> the Sri Lanka Women’s Swimming Project has been teaching adult women and teenage girls to swim, the ability to keep the airway open at all times has been the single most important skill to be mastered by anyone entering water voluntarily or involuntarily. This requires a</w:t>
            </w:r>
            <w:r w:rsidR="00923725">
              <w:rPr>
                <w:rFonts w:ascii="Arial" w:hAnsi="Arial" w:cs="Arial"/>
                <w:color w:val="881A1F"/>
                <w:sz w:val="26"/>
                <w:szCs w:val="26"/>
              </w:rPr>
              <w:t>n</w:t>
            </w:r>
            <w:r>
              <w:rPr>
                <w:rFonts w:ascii="Arial" w:hAnsi="Arial" w:cs="Arial"/>
                <w:color w:val="881A1F"/>
                <w:sz w:val="26"/>
                <w:szCs w:val="26"/>
              </w:rPr>
              <w:t xml:space="preserve"> </w:t>
            </w:r>
            <w:r w:rsidR="00923725">
              <w:rPr>
                <w:rFonts w:ascii="Arial" w:hAnsi="Arial" w:cs="Arial"/>
                <w:color w:val="881A1F"/>
                <w:sz w:val="26"/>
                <w:szCs w:val="26"/>
              </w:rPr>
              <w:t>individual</w:t>
            </w:r>
            <w:r>
              <w:rPr>
                <w:rFonts w:ascii="Arial" w:hAnsi="Arial" w:cs="Arial"/>
                <w:color w:val="881A1F"/>
                <w:sz w:val="26"/>
                <w:szCs w:val="26"/>
              </w:rPr>
              <w:t xml:space="preserve"> to master a face-up star float on the back</w:t>
            </w:r>
            <w:r w:rsidR="00404FD3">
              <w:rPr>
                <w:rFonts w:ascii="Arial" w:hAnsi="Arial" w:cs="Arial"/>
                <w:color w:val="881A1F"/>
                <w:sz w:val="26"/>
                <w:szCs w:val="26"/>
              </w:rPr>
              <w:t>,</w:t>
            </w:r>
            <w:r>
              <w:rPr>
                <w:rFonts w:ascii="Arial" w:hAnsi="Arial" w:cs="Arial"/>
                <w:color w:val="881A1F"/>
                <w:sz w:val="26"/>
                <w:szCs w:val="26"/>
              </w:rPr>
              <w:t xml:space="preserve"> no matter how </w:t>
            </w:r>
            <w:r w:rsidR="00923725">
              <w:rPr>
                <w:rFonts w:ascii="Arial" w:hAnsi="Arial" w:cs="Arial"/>
                <w:color w:val="881A1F"/>
                <w:sz w:val="26"/>
                <w:szCs w:val="26"/>
              </w:rPr>
              <w:t>they enter</w:t>
            </w:r>
            <w:r>
              <w:rPr>
                <w:rFonts w:ascii="Arial" w:hAnsi="Arial" w:cs="Arial"/>
                <w:color w:val="881A1F"/>
                <w:sz w:val="26"/>
                <w:szCs w:val="26"/>
              </w:rPr>
              <w:t xml:space="preserve"> the water. </w:t>
            </w:r>
          </w:p>
          <w:p w14:paraId="015ED066" w14:textId="77777777" w:rsidR="00C571D9" w:rsidRDefault="00C571D9">
            <w:pPr>
              <w:widowControl w:val="0"/>
              <w:autoSpaceDE w:val="0"/>
              <w:autoSpaceDN w:val="0"/>
              <w:adjustRightInd w:val="0"/>
              <w:rPr>
                <w:rFonts w:ascii="Arial" w:hAnsi="Arial" w:cs="Arial"/>
                <w:color w:val="881A1F"/>
                <w:sz w:val="26"/>
                <w:szCs w:val="26"/>
              </w:rPr>
            </w:pPr>
          </w:p>
          <w:p w14:paraId="2D6D844A" w14:textId="0CE38AB7" w:rsidR="00C571D9" w:rsidRDefault="00FF4885">
            <w:pPr>
              <w:widowControl w:val="0"/>
              <w:autoSpaceDE w:val="0"/>
              <w:autoSpaceDN w:val="0"/>
              <w:adjustRightInd w:val="0"/>
              <w:rPr>
                <w:rFonts w:ascii="Arial" w:hAnsi="Arial" w:cs="Arial"/>
                <w:color w:val="881A1F"/>
                <w:sz w:val="26"/>
                <w:szCs w:val="26"/>
              </w:rPr>
            </w:pPr>
            <w:r>
              <w:rPr>
                <w:rFonts w:ascii="Arial" w:hAnsi="Arial" w:cs="Arial"/>
                <w:color w:val="881A1F"/>
                <w:sz w:val="26"/>
                <w:szCs w:val="26"/>
              </w:rPr>
              <w:t>Learning this is not difficult but</w:t>
            </w:r>
            <w:r w:rsidR="00923725">
              <w:rPr>
                <w:rFonts w:ascii="Arial" w:hAnsi="Arial" w:cs="Arial"/>
                <w:color w:val="881A1F"/>
                <w:sz w:val="26"/>
                <w:szCs w:val="26"/>
              </w:rPr>
              <w:t>,</w:t>
            </w:r>
            <w:r>
              <w:rPr>
                <w:rFonts w:ascii="Arial" w:hAnsi="Arial" w:cs="Arial"/>
                <w:color w:val="881A1F"/>
                <w:sz w:val="26"/>
                <w:szCs w:val="26"/>
              </w:rPr>
              <w:t xml:space="preserve"> initially</w:t>
            </w:r>
            <w:r w:rsidR="00923725">
              <w:rPr>
                <w:rFonts w:ascii="Arial" w:hAnsi="Arial" w:cs="Arial"/>
                <w:color w:val="881A1F"/>
                <w:sz w:val="26"/>
                <w:szCs w:val="26"/>
              </w:rPr>
              <w:t>,</w:t>
            </w:r>
            <w:r>
              <w:rPr>
                <w:rFonts w:ascii="Arial" w:hAnsi="Arial" w:cs="Arial"/>
                <w:color w:val="881A1F"/>
                <w:sz w:val="26"/>
                <w:szCs w:val="26"/>
              </w:rPr>
              <w:t xml:space="preserve"> it </w:t>
            </w:r>
            <w:r w:rsidR="00923725">
              <w:rPr>
                <w:rFonts w:ascii="Arial" w:hAnsi="Arial" w:cs="Arial"/>
                <w:color w:val="881A1F"/>
                <w:sz w:val="26"/>
                <w:szCs w:val="26"/>
              </w:rPr>
              <w:t>does require</w:t>
            </w:r>
            <w:r>
              <w:rPr>
                <w:rFonts w:ascii="Arial" w:hAnsi="Arial" w:cs="Arial"/>
                <w:color w:val="881A1F"/>
                <w:sz w:val="26"/>
                <w:szCs w:val="26"/>
              </w:rPr>
              <w:t xml:space="preserve"> one-to-one instruction and </w:t>
            </w:r>
            <w:r w:rsidR="00923725">
              <w:rPr>
                <w:rFonts w:ascii="Arial" w:hAnsi="Arial" w:cs="Arial"/>
                <w:color w:val="881A1F"/>
                <w:sz w:val="26"/>
                <w:szCs w:val="26"/>
              </w:rPr>
              <w:t xml:space="preserve">physical </w:t>
            </w:r>
            <w:r>
              <w:rPr>
                <w:rFonts w:ascii="Arial" w:hAnsi="Arial" w:cs="Arial"/>
                <w:color w:val="881A1F"/>
                <w:sz w:val="26"/>
                <w:szCs w:val="26"/>
              </w:rPr>
              <w:t>hands-on support</w:t>
            </w:r>
            <w:r w:rsidR="00923725">
              <w:rPr>
                <w:rFonts w:ascii="Arial" w:hAnsi="Arial" w:cs="Arial"/>
                <w:color w:val="881A1F"/>
                <w:sz w:val="26"/>
                <w:szCs w:val="26"/>
              </w:rPr>
              <w:t xml:space="preserve"> from the teacher</w:t>
            </w:r>
            <w:r>
              <w:rPr>
                <w:rFonts w:ascii="Arial" w:hAnsi="Arial" w:cs="Arial"/>
                <w:color w:val="881A1F"/>
                <w:sz w:val="26"/>
                <w:szCs w:val="26"/>
              </w:rPr>
              <w:t xml:space="preserve">. The key issue in learning to float is that 95% of the body needs to be submerged in order achieve buoyancy balance that leaves the face above the water. </w:t>
            </w:r>
            <w:r w:rsidR="00923725">
              <w:rPr>
                <w:rFonts w:ascii="Arial" w:hAnsi="Arial" w:cs="Arial"/>
                <w:color w:val="881A1F"/>
                <w:sz w:val="26"/>
                <w:szCs w:val="26"/>
              </w:rPr>
              <w:t xml:space="preserve">5% is not a lot of buoyancy </w:t>
            </w:r>
            <w:r w:rsidR="00404FD3">
              <w:rPr>
                <w:rFonts w:ascii="Arial" w:hAnsi="Arial" w:cs="Arial"/>
                <w:color w:val="881A1F"/>
                <w:sz w:val="26"/>
                <w:szCs w:val="26"/>
              </w:rPr>
              <w:t xml:space="preserve">margin </w:t>
            </w:r>
            <w:r w:rsidR="00923725">
              <w:rPr>
                <w:rFonts w:ascii="Arial" w:hAnsi="Arial" w:cs="Arial"/>
                <w:color w:val="881A1F"/>
                <w:sz w:val="26"/>
                <w:szCs w:val="26"/>
              </w:rPr>
              <w:t xml:space="preserve">but it is the difference between life and death. </w:t>
            </w:r>
            <w:r>
              <w:rPr>
                <w:rFonts w:ascii="Arial" w:hAnsi="Arial" w:cs="Arial"/>
                <w:color w:val="881A1F"/>
                <w:sz w:val="26"/>
                <w:szCs w:val="26"/>
              </w:rPr>
              <w:t>Bringing any part of the body</w:t>
            </w:r>
            <w:r w:rsidR="00C571D9">
              <w:rPr>
                <w:rFonts w:ascii="Arial" w:hAnsi="Arial" w:cs="Arial"/>
                <w:color w:val="881A1F"/>
                <w:sz w:val="26"/>
                <w:szCs w:val="26"/>
              </w:rPr>
              <w:t>, even a hand or a foot out the water, unbalances the float, causing the face to go under. Worse still, lifting the head out of the water without compensating leg and arm action guarantee</w:t>
            </w:r>
            <w:r w:rsidR="00923725">
              <w:rPr>
                <w:rFonts w:ascii="Arial" w:hAnsi="Arial" w:cs="Arial"/>
                <w:color w:val="881A1F"/>
                <w:sz w:val="26"/>
                <w:szCs w:val="26"/>
              </w:rPr>
              <w:t>s</w:t>
            </w:r>
            <w:r>
              <w:rPr>
                <w:rFonts w:ascii="Arial" w:hAnsi="Arial" w:cs="Arial"/>
                <w:color w:val="881A1F"/>
                <w:sz w:val="26"/>
                <w:szCs w:val="26"/>
              </w:rPr>
              <w:t xml:space="preserve"> </w:t>
            </w:r>
            <w:r w:rsidR="00C571D9">
              <w:rPr>
                <w:rFonts w:ascii="Arial" w:hAnsi="Arial" w:cs="Arial"/>
                <w:color w:val="881A1F"/>
                <w:sz w:val="26"/>
                <w:szCs w:val="26"/>
              </w:rPr>
              <w:t xml:space="preserve">that the face, and hence the airway, will sink below the surface. </w:t>
            </w:r>
          </w:p>
          <w:p w14:paraId="5D78DD4E" w14:textId="77777777" w:rsidR="00BA1286" w:rsidRDefault="00BA1286">
            <w:pPr>
              <w:widowControl w:val="0"/>
              <w:autoSpaceDE w:val="0"/>
              <w:autoSpaceDN w:val="0"/>
              <w:adjustRightInd w:val="0"/>
              <w:rPr>
                <w:rFonts w:ascii="Arial" w:hAnsi="Arial" w:cs="Arial"/>
                <w:color w:val="881A1F"/>
                <w:sz w:val="26"/>
                <w:szCs w:val="26"/>
              </w:rPr>
            </w:pPr>
          </w:p>
          <w:p w14:paraId="3B187D8A" w14:textId="50F2AC66" w:rsidR="001F7C3D" w:rsidRDefault="00BA1286">
            <w:pPr>
              <w:widowControl w:val="0"/>
              <w:autoSpaceDE w:val="0"/>
              <w:autoSpaceDN w:val="0"/>
              <w:adjustRightInd w:val="0"/>
              <w:rPr>
                <w:rFonts w:ascii="Arial" w:hAnsi="Arial" w:cs="Arial"/>
                <w:color w:val="881A1F"/>
                <w:sz w:val="26"/>
                <w:szCs w:val="26"/>
              </w:rPr>
            </w:pPr>
            <w:r>
              <w:rPr>
                <w:rFonts w:ascii="Arial" w:hAnsi="Arial" w:cs="Arial"/>
                <w:color w:val="881A1F"/>
                <w:sz w:val="26"/>
                <w:szCs w:val="26"/>
              </w:rPr>
              <w:t>We are absolutely delighted</w:t>
            </w:r>
            <w:r w:rsidR="00F02DA1">
              <w:rPr>
                <w:rFonts w:ascii="Arial" w:hAnsi="Arial" w:cs="Arial"/>
                <w:color w:val="881A1F"/>
                <w:sz w:val="26"/>
                <w:szCs w:val="26"/>
              </w:rPr>
              <w:t>,</w:t>
            </w:r>
            <w:r>
              <w:rPr>
                <w:rFonts w:ascii="Arial" w:hAnsi="Arial" w:cs="Arial"/>
                <w:color w:val="881A1F"/>
                <w:sz w:val="26"/>
                <w:szCs w:val="26"/>
              </w:rPr>
              <w:t xml:space="preserve"> having </w:t>
            </w:r>
            <w:r w:rsidR="00F02DA1">
              <w:rPr>
                <w:rFonts w:ascii="Arial" w:hAnsi="Arial" w:cs="Arial"/>
                <w:color w:val="881A1F"/>
                <w:sz w:val="26"/>
                <w:szCs w:val="26"/>
              </w:rPr>
              <w:t xml:space="preserve">ourselves </w:t>
            </w:r>
            <w:r>
              <w:rPr>
                <w:rFonts w:ascii="Arial" w:hAnsi="Arial" w:cs="Arial"/>
                <w:color w:val="881A1F"/>
                <w:sz w:val="26"/>
                <w:szCs w:val="26"/>
              </w:rPr>
              <w:t>joined the Floa</w:t>
            </w:r>
            <w:r w:rsidR="001D0D46">
              <w:rPr>
                <w:rFonts w:ascii="Arial" w:hAnsi="Arial" w:cs="Arial"/>
                <w:color w:val="881A1F"/>
                <w:sz w:val="26"/>
                <w:szCs w:val="26"/>
              </w:rPr>
              <w:t xml:space="preserve">t-and-Breathe lobby </w:t>
            </w:r>
            <w:r w:rsidR="00404FD3">
              <w:rPr>
                <w:rFonts w:ascii="Arial" w:hAnsi="Arial" w:cs="Arial"/>
                <w:color w:val="881A1F"/>
                <w:sz w:val="26"/>
                <w:szCs w:val="26"/>
              </w:rPr>
              <w:t xml:space="preserve">very </w:t>
            </w:r>
            <w:r w:rsidR="00923725">
              <w:rPr>
                <w:rFonts w:ascii="Arial" w:hAnsi="Arial" w:cs="Arial"/>
                <w:color w:val="881A1F"/>
                <w:sz w:val="26"/>
                <w:szCs w:val="26"/>
              </w:rPr>
              <w:t xml:space="preserve">early </w:t>
            </w:r>
            <w:r w:rsidR="00404FD3">
              <w:rPr>
                <w:rFonts w:ascii="Arial" w:hAnsi="Arial" w:cs="Arial"/>
                <w:color w:val="881A1F"/>
                <w:sz w:val="26"/>
                <w:szCs w:val="26"/>
              </w:rPr>
              <w:t xml:space="preserve">on, </w:t>
            </w:r>
            <w:r w:rsidR="001D0D46">
              <w:rPr>
                <w:rFonts w:ascii="Arial" w:hAnsi="Arial" w:cs="Arial"/>
                <w:color w:val="881A1F"/>
                <w:sz w:val="26"/>
                <w:szCs w:val="26"/>
              </w:rPr>
              <w:t xml:space="preserve">at </w:t>
            </w:r>
            <w:r w:rsidR="00F02DA1">
              <w:rPr>
                <w:rFonts w:ascii="Arial" w:hAnsi="Arial" w:cs="Arial"/>
                <w:color w:val="881A1F"/>
                <w:sz w:val="26"/>
                <w:szCs w:val="26"/>
              </w:rPr>
              <w:t xml:space="preserve">one of </w:t>
            </w:r>
            <w:r w:rsidR="001D0D46">
              <w:rPr>
                <w:rFonts w:ascii="Arial" w:hAnsi="Arial" w:cs="Arial"/>
                <w:color w:val="881A1F"/>
                <w:sz w:val="26"/>
                <w:szCs w:val="26"/>
              </w:rPr>
              <w:t>the Lifesaving Foundation of Ireland’s conferences on Drowning Prevention</w:t>
            </w:r>
            <w:r w:rsidR="00F02DA1">
              <w:rPr>
                <w:rFonts w:ascii="Arial" w:hAnsi="Arial" w:cs="Arial"/>
                <w:color w:val="881A1F"/>
                <w:sz w:val="26"/>
                <w:szCs w:val="26"/>
              </w:rPr>
              <w:t xml:space="preserve"> a decade ago, </w:t>
            </w:r>
            <w:r w:rsidR="00923725">
              <w:rPr>
                <w:rFonts w:ascii="Arial" w:hAnsi="Arial" w:cs="Arial"/>
                <w:color w:val="881A1F"/>
                <w:sz w:val="26"/>
                <w:szCs w:val="26"/>
              </w:rPr>
              <w:t xml:space="preserve">that </w:t>
            </w:r>
            <w:r w:rsidR="00F02DA1">
              <w:rPr>
                <w:rFonts w:ascii="Arial" w:hAnsi="Arial" w:cs="Arial"/>
                <w:color w:val="881A1F"/>
                <w:sz w:val="26"/>
                <w:szCs w:val="26"/>
              </w:rPr>
              <w:t xml:space="preserve">one of Britain’s </w:t>
            </w:r>
            <w:r w:rsidR="00923725">
              <w:rPr>
                <w:rFonts w:ascii="Arial" w:hAnsi="Arial" w:cs="Arial"/>
                <w:color w:val="881A1F"/>
                <w:sz w:val="26"/>
                <w:szCs w:val="26"/>
              </w:rPr>
              <w:t>foremost and famous</w:t>
            </w:r>
            <w:r w:rsidR="00F02DA1">
              <w:rPr>
                <w:rFonts w:ascii="Arial" w:hAnsi="Arial" w:cs="Arial"/>
                <w:color w:val="881A1F"/>
                <w:sz w:val="26"/>
                <w:szCs w:val="26"/>
              </w:rPr>
              <w:t xml:space="preserve"> charities, the Royal National Lifeboat Institution, should flag-up floating as the first survival action </w:t>
            </w:r>
            <w:r w:rsidR="00404FD3">
              <w:rPr>
                <w:rFonts w:ascii="Arial" w:hAnsi="Arial" w:cs="Arial"/>
                <w:color w:val="881A1F"/>
                <w:sz w:val="26"/>
                <w:szCs w:val="26"/>
              </w:rPr>
              <w:t xml:space="preserve">to be taken </w:t>
            </w:r>
            <w:r w:rsidR="00F02DA1">
              <w:rPr>
                <w:rFonts w:ascii="Arial" w:hAnsi="Arial" w:cs="Arial"/>
                <w:color w:val="881A1F"/>
                <w:sz w:val="26"/>
                <w:szCs w:val="26"/>
              </w:rPr>
              <w:t xml:space="preserve">on </w:t>
            </w:r>
            <w:r w:rsidR="00923725">
              <w:rPr>
                <w:rFonts w:ascii="Arial" w:hAnsi="Arial" w:cs="Arial"/>
                <w:color w:val="881A1F"/>
                <w:sz w:val="26"/>
                <w:szCs w:val="26"/>
              </w:rPr>
              <w:t xml:space="preserve">unintentionally </w:t>
            </w:r>
            <w:r w:rsidR="00F02DA1">
              <w:rPr>
                <w:rFonts w:ascii="Arial" w:hAnsi="Arial" w:cs="Arial"/>
                <w:color w:val="881A1F"/>
                <w:sz w:val="26"/>
                <w:szCs w:val="26"/>
              </w:rPr>
              <w:t>entering water, especially cold water</w:t>
            </w:r>
            <w:r w:rsidR="00404FD3">
              <w:rPr>
                <w:rFonts w:ascii="Arial" w:hAnsi="Arial" w:cs="Arial"/>
                <w:color w:val="881A1F"/>
                <w:sz w:val="26"/>
                <w:szCs w:val="26"/>
              </w:rPr>
              <w:t>. The RNLI has</w:t>
            </w:r>
            <w:r w:rsidR="00923725">
              <w:rPr>
                <w:rFonts w:ascii="Arial" w:hAnsi="Arial" w:cs="Arial"/>
                <w:color w:val="881A1F"/>
                <w:sz w:val="26"/>
                <w:szCs w:val="26"/>
              </w:rPr>
              <w:t xml:space="preserve"> </w:t>
            </w:r>
            <w:r w:rsidR="001F7C3D">
              <w:rPr>
                <w:rFonts w:ascii="Arial" w:hAnsi="Arial" w:cs="Arial"/>
                <w:color w:val="881A1F"/>
                <w:sz w:val="26"/>
                <w:szCs w:val="26"/>
              </w:rPr>
              <w:t>produce</w:t>
            </w:r>
            <w:r w:rsidR="00404FD3">
              <w:rPr>
                <w:rFonts w:ascii="Arial" w:hAnsi="Arial" w:cs="Arial"/>
                <w:color w:val="881A1F"/>
                <w:sz w:val="26"/>
                <w:szCs w:val="26"/>
              </w:rPr>
              <w:t>d</w:t>
            </w:r>
            <w:r w:rsidR="001F7C3D">
              <w:rPr>
                <w:rFonts w:ascii="Arial" w:hAnsi="Arial" w:cs="Arial"/>
                <w:color w:val="881A1F"/>
                <w:sz w:val="26"/>
                <w:szCs w:val="26"/>
              </w:rPr>
              <w:t xml:space="preserve"> the following video clip</w:t>
            </w:r>
            <w:r w:rsidR="00404FD3">
              <w:rPr>
                <w:rFonts w:ascii="Arial" w:hAnsi="Arial" w:cs="Arial"/>
                <w:color w:val="881A1F"/>
                <w:sz w:val="26"/>
                <w:szCs w:val="26"/>
              </w:rPr>
              <w:t>, which is a MUSTSEE fot</w:t>
            </w:r>
            <w:r w:rsidR="001F7C3D">
              <w:rPr>
                <w:rFonts w:ascii="Arial" w:hAnsi="Arial" w:cs="Arial"/>
                <w:color w:val="881A1F"/>
                <w:sz w:val="26"/>
                <w:szCs w:val="26"/>
              </w:rPr>
              <w:t xml:space="preserve"> every man, woman and child in this planet. Click on th</w:t>
            </w:r>
            <w:r w:rsidR="004D6F1E">
              <w:rPr>
                <w:rFonts w:ascii="Arial" w:hAnsi="Arial" w:cs="Arial"/>
                <w:color w:val="881A1F"/>
                <w:sz w:val="26"/>
                <w:szCs w:val="26"/>
              </w:rPr>
              <w:t>e</w:t>
            </w:r>
            <w:r w:rsidR="001F7C3D">
              <w:rPr>
                <w:rFonts w:ascii="Arial" w:hAnsi="Arial" w:cs="Arial"/>
                <w:color w:val="881A1F"/>
                <w:sz w:val="26"/>
                <w:szCs w:val="26"/>
              </w:rPr>
              <w:t xml:space="preserve"> link </w:t>
            </w:r>
            <w:r w:rsidR="004D6F1E">
              <w:rPr>
                <w:rFonts w:ascii="Arial" w:hAnsi="Arial" w:cs="Arial"/>
                <w:color w:val="881A1F"/>
                <w:sz w:val="26"/>
                <w:szCs w:val="26"/>
              </w:rPr>
              <w:t xml:space="preserve">below </w:t>
            </w:r>
            <w:r w:rsidR="001F7C3D">
              <w:rPr>
                <w:rFonts w:ascii="Arial" w:hAnsi="Arial" w:cs="Arial"/>
                <w:color w:val="881A1F"/>
                <w:sz w:val="26"/>
                <w:szCs w:val="26"/>
              </w:rPr>
              <w:t xml:space="preserve">to see this </w:t>
            </w:r>
            <w:r w:rsidR="004D6F1E">
              <w:rPr>
                <w:rFonts w:ascii="Arial" w:hAnsi="Arial" w:cs="Arial"/>
                <w:color w:val="881A1F"/>
                <w:sz w:val="26"/>
                <w:szCs w:val="26"/>
              </w:rPr>
              <w:t xml:space="preserve">short but </w:t>
            </w:r>
            <w:r w:rsidR="001F7C3D">
              <w:rPr>
                <w:rFonts w:ascii="Arial" w:hAnsi="Arial" w:cs="Arial"/>
                <w:color w:val="881A1F"/>
                <w:sz w:val="26"/>
                <w:szCs w:val="26"/>
              </w:rPr>
              <w:t>important video message.</w:t>
            </w:r>
          </w:p>
          <w:p w14:paraId="00CED730" w14:textId="03504FF8" w:rsidR="00BA1286" w:rsidRDefault="001F7C3D">
            <w:pPr>
              <w:widowControl w:val="0"/>
              <w:autoSpaceDE w:val="0"/>
              <w:autoSpaceDN w:val="0"/>
              <w:adjustRightInd w:val="0"/>
              <w:rPr>
                <w:rFonts w:ascii="Arial" w:hAnsi="Arial" w:cs="Arial"/>
                <w:color w:val="881A1F"/>
                <w:sz w:val="26"/>
                <w:szCs w:val="26"/>
              </w:rPr>
            </w:pPr>
            <w:r>
              <w:rPr>
                <w:rFonts w:ascii="Arial" w:hAnsi="Arial" w:cs="Arial"/>
                <w:color w:val="881A1F"/>
                <w:sz w:val="26"/>
                <w:szCs w:val="26"/>
              </w:rPr>
              <w:t xml:space="preserve"> </w:t>
            </w:r>
            <w:r w:rsidR="00F02DA1">
              <w:rPr>
                <w:rFonts w:ascii="Arial" w:hAnsi="Arial" w:cs="Arial"/>
                <w:color w:val="881A1F"/>
                <w:sz w:val="26"/>
                <w:szCs w:val="26"/>
              </w:rPr>
              <w:t xml:space="preserve"> </w:t>
            </w:r>
          </w:p>
          <w:p w14:paraId="1A220024" w14:textId="2BD65785" w:rsidR="00C571D9" w:rsidRDefault="00404FD3">
            <w:pPr>
              <w:widowControl w:val="0"/>
              <w:autoSpaceDE w:val="0"/>
              <w:autoSpaceDN w:val="0"/>
              <w:adjustRightInd w:val="0"/>
              <w:rPr>
                <w:rFonts w:ascii="Arial" w:hAnsi="Arial" w:cs="Arial"/>
                <w:color w:val="881A1F"/>
                <w:sz w:val="26"/>
                <w:szCs w:val="26"/>
              </w:rPr>
            </w:pPr>
            <w:hyperlink r:id="rId7" w:history="1">
              <w:r w:rsidR="001F7C3D" w:rsidRPr="00A81F37">
                <w:rPr>
                  <w:rStyle w:val="Hyperlink"/>
                  <w:rFonts w:ascii="Arial" w:hAnsi="Arial" w:cs="Arial"/>
                  <w:sz w:val="26"/>
                  <w:szCs w:val="26"/>
                </w:rPr>
                <w:t>https://rnli.org/news-and-media/2017/may/25/rnlis-respect-the-water-says-fight-your-instincts-not-the-water-ireland</w:t>
              </w:r>
            </w:hyperlink>
          </w:p>
          <w:p w14:paraId="2ED565A1" w14:textId="77777777" w:rsidR="001F7C3D" w:rsidRDefault="001F7C3D">
            <w:pPr>
              <w:widowControl w:val="0"/>
              <w:autoSpaceDE w:val="0"/>
              <w:autoSpaceDN w:val="0"/>
              <w:adjustRightInd w:val="0"/>
              <w:rPr>
                <w:rFonts w:ascii="Arial" w:hAnsi="Arial" w:cs="Arial"/>
                <w:color w:val="881A1F"/>
                <w:sz w:val="26"/>
                <w:szCs w:val="26"/>
              </w:rPr>
            </w:pPr>
          </w:p>
          <w:p w14:paraId="1AB8FE73" w14:textId="3009458F" w:rsidR="009418C9" w:rsidRDefault="001F7C3D">
            <w:pPr>
              <w:widowControl w:val="0"/>
              <w:autoSpaceDE w:val="0"/>
              <w:autoSpaceDN w:val="0"/>
              <w:adjustRightInd w:val="0"/>
              <w:rPr>
                <w:rFonts w:ascii="Arial" w:hAnsi="Arial" w:cs="Arial"/>
                <w:color w:val="881A1F"/>
                <w:sz w:val="26"/>
                <w:szCs w:val="26"/>
              </w:rPr>
            </w:pPr>
            <w:r>
              <w:rPr>
                <w:rFonts w:ascii="Arial" w:hAnsi="Arial" w:cs="Arial"/>
                <w:color w:val="881A1F"/>
                <w:sz w:val="26"/>
                <w:szCs w:val="26"/>
              </w:rPr>
              <w:t xml:space="preserve">Interestingly, Thailand rolled out a national Float-and-Breathe for adults several years ago and now India appears to follow suit. </w:t>
            </w:r>
            <w:r w:rsidR="009418C9">
              <w:rPr>
                <w:rFonts w:ascii="Arial" w:hAnsi="Arial" w:cs="Arial"/>
                <w:color w:val="881A1F"/>
                <w:sz w:val="26"/>
                <w:szCs w:val="26"/>
              </w:rPr>
              <w:t>H</w:t>
            </w:r>
            <w:r>
              <w:rPr>
                <w:rFonts w:ascii="Arial" w:hAnsi="Arial" w:cs="Arial"/>
                <w:color w:val="881A1F"/>
                <w:sz w:val="26"/>
                <w:szCs w:val="26"/>
              </w:rPr>
              <w:t>aving taught hundreds of children and thousands of adults to Float-and-Breathe first</w:t>
            </w:r>
            <w:r w:rsidR="00404FD3">
              <w:rPr>
                <w:rFonts w:ascii="Arial" w:hAnsi="Arial" w:cs="Arial"/>
                <w:color w:val="881A1F"/>
                <w:sz w:val="26"/>
                <w:szCs w:val="26"/>
              </w:rPr>
              <w:t>,</w:t>
            </w:r>
            <w:r w:rsidR="004D6F1E">
              <w:rPr>
                <w:rFonts w:ascii="Arial" w:hAnsi="Arial" w:cs="Arial"/>
                <w:color w:val="881A1F"/>
                <w:sz w:val="26"/>
                <w:szCs w:val="26"/>
              </w:rPr>
              <w:t xml:space="preserve"> and </w:t>
            </w:r>
            <w:r>
              <w:rPr>
                <w:rFonts w:ascii="Arial" w:hAnsi="Arial" w:cs="Arial"/>
                <w:color w:val="881A1F"/>
                <w:sz w:val="26"/>
                <w:szCs w:val="26"/>
              </w:rPr>
              <w:t>then swim</w:t>
            </w:r>
            <w:r w:rsidR="00404FD3">
              <w:rPr>
                <w:rFonts w:ascii="Arial" w:hAnsi="Arial" w:cs="Arial"/>
                <w:color w:val="881A1F"/>
                <w:sz w:val="26"/>
                <w:szCs w:val="26"/>
              </w:rPr>
              <w:t>,</w:t>
            </w:r>
            <w:r w:rsidR="009418C9">
              <w:rPr>
                <w:rFonts w:ascii="Arial" w:hAnsi="Arial" w:cs="Arial"/>
                <w:color w:val="881A1F"/>
                <w:sz w:val="26"/>
                <w:szCs w:val="26"/>
              </w:rPr>
              <w:t xml:space="preserve"> in our Sri Lanka Project</w:t>
            </w:r>
            <w:r>
              <w:rPr>
                <w:rFonts w:ascii="Arial" w:hAnsi="Arial" w:cs="Arial"/>
                <w:color w:val="881A1F"/>
                <w:sz w:val="26"/>
                <w:szCs w:val="26"/>
              </w:rPr>
              <w:t>, we are amazed at the number of parents and good strong swimmers</w:t>
            </w:r>
            <w:r w:rsidR="004D6F1E">
              <w:rPr>
                <w:rFonts w:ascii="Arial" w:hAnsi="Arial" w:cs="Arial"/>
                <w:color w:val="881A1F"/>
                <w:sz w:val="26"/>
                <w:szCs w:val="26"/>
              </w:rPr>
              <w:t>,</w:t>
            </w:r>
            <w:r>
              <w:rPr>
                <w:rFonts w:ascii="Arial" w:hAnsi="Arial" w:cs="Arial"/>
                <w:color w:val="881A1F"/>
                <w:sz w:val="26"/>
                <w:szCs w:val="26"/>
              </w:rPr>
              <w:t xml:space="preserve"> </w:t>
            </w:r>
            <w:r w:rsidR="009418C9">
              <w:rPr>
                <w:rFonts w:ascii="Arial" w:hAnsi="Arial" w:cs="Arial"/>
                <w:color w:val="881A1F"/>
                <w:sz w:val="26"/>
                <w:szCs w:val="26"/>
              </w:rPr>
              <w:t>back home here in Britain</w:t>
            </w:r>
            <w:r w:rsidR="004D6F1E">
              <w:rPr>
                <w:rFonts w:ascii="Arial" w:hAnsi="Arial" w:cs="Arial"/>
                <w:color w:val="881A1F"/>
                <w:sz w:val="26"/>
                <w:szCs w:val="26"/>
              </w:rPr>
              <w:t>,</w:t>
            </w:r>
            <w:r w:rsidR="009418C9">
              <w:rPr>
                <w:rFonts w:ascii="Arial" w:hAnsi="Arial" w:cs="Arial"/>
                <w:color w:val="881A1F"/>
                <w:sz w:val="26"/>
                <w:szCs w:val="26"/>
              </w:rPr>
              <w:t xml:space="preserve"> </w:t>
            </w:r>
            <w:r>
              <w:rPr>
                <w:rFonts w:ascii="Arial" w:hAnsi="Arial" w:cs="Arial"/>
                <w:color w:val="881A1F"/>
                <w:sz w:val="26"/>
                <w:szCs w:val="26"/>
              </w:rPr>
              <w:t xml:space="preserve">who tell us that they cannot float, often </w:t>
            </w:r>
            <w:r w:rsidR="009418C9">
              <w:rPr>
                <w:rFonts w:ascii="Arial" w:hAnsi="Arial" w:cs="Arial"/>
                <w:color w:val="881A1F"/>
                <w:sz w:val="26"/>
                <w:szCs w:val="26"/>
              </w:rPr>
              <w:t>claiming that</w:t>
            </w:r>
            <w:r>
              <w:rPr>
                <w:rFonts w:ascii="Arial" w:hAnsi="Arial" w:cs="Arial"/>
                <w:color w:val="881A1F"/>
                <w:sz w:val="26"/>
                <w:szCs w:val="26"/>
              </w:rPr>
              <w:t xml:space="preserve"> they are too thin, or </w:t>
            </w:r>
            <w:r w:rsidR="004D6F1E">
              <w:rPr>
                <w:rFonts w:ascii="Arial" w:hAnsi="Arial" w:cs="Arial"/>
                <w:color w:val="881A1F"/>
                <w:sz w:val="26"/>
                <w:szCs w:val="26"/>
              </w:rPr>
              <w:t>too</w:t>
            </w:r>
            <w:r>
              <w:rPr>
                <w:rFonts w:ascii="Arial" w:hAnsi="Arial" w:cs="Arial"/>
                <w:color w:val="881A1F"/>
                <w:sz w:val="26"/>
                <w:szCs w:val="26"/>
              </w:rPr>
              <w:t xml:space="preserve"> heavy</w:t>
            </w:r>
            <w:r w:rsidR="004D6F1E">
              <w:rPr>
                <w:rFonts w:ascii="Arial" w:hAnsi="Arial" w:cs="Arial"/>
                <w:color w:val="881A1F"/>
                <w:sz w:val="26"/>
                <w:szCs w:val="26"/>
              </w:rPr>
              <w:t>-</w:t>
            </w:r>
            <w:r>
              <w:rPr>
                <w:rFonts w:ascii="Arial" w:hAnsi="Arial" w:cs="Arial"/>
                <w:color w:val="881A1F"/>
                <w:sz w:val="26"/>
                <w:szCs w:val="26"/>
              </w:rPr>
              <w:lastRenderedPageBreak/>
              <w:t>boned</w:t>
            </w:r>
            <w:r w:rsidR="009418C9">
              <w:rPr>
                <w:rFonts w:ascii="Arial" w:hAnsi="Arial" w:cs="Arial"/>
                <w:color w:val="881A1F"/>
                <w:sz w:val="26"/>
                <w:szCs w:val="26"/>
              </w:rPr>
              <w:t xml:space="preserve"> to flo</w:t>
            </w:r>
            <w:r w:rsidR="00802E45">
              <w:rPr>
                <w:rFonts w:ascii="Arial" w:hAnsi="Arial" w:cs="Arial"/>
                <w:color w:val="881A1F"/>
                <w:sz w:val="26"/>
                <w:szCs w:val="26"/>
              </w:rPr>
              <w:t>at; this is hydrodynamic nonsens</w:t>
            </w:r>
            <w:r w:rsidR="009418C9">
              <w:rPr>
                <w:rFonts w:ascii="Arial" w:hAnsi="Arial" w:cs="Arial"/>
                <w:color w:val="881A1F"/>
                <w:sz w:val="26"/>
                <w:szCs w:val="26"/>
              </w:rPr>
              <w:t>e</w:t>
            </w:r>
            <w:r>
              <w:rPr>
                <w:rFonts w:ascii="Arial" w:hAnsi="Arial" w:cs="Arial"/>
                <w:color w:val="881A1F"/>
                <w:sz w:val="26"/>
                <w:szCs w:val="26"/>
              </w:rPr>
              <w:t>.</w:t>
            </w:r>
          </w:p>
          <w:p w14:paraId="79A87417" w14:textId="77777777" w:rsidR="009418C9" w:rsidRDefault="009418C9">
            <w:pPr>
              <w:widowControl w:val="0"/>
              <w:autoSpaceDE w:val="0"/>
              <w:autoSpaceDN w:val="0"/>
              <w:adjustRightInd w:val="0"/>
              <w:rPr>
                <w:rFonts w:ascii="Arial" w:hAnsi="Arial" w:cs="Arial"/>
                <w:color w:val="881A1F"/>
                <w:sz w:val="26"/>
                <w:szCs w:val="26"/>
              </w:rPr>
            </w:pPr>
          </w:p>
          <w:p w14:paraId="256C254B" w14:textId="576FFD77" w:rsidR="00BA1286" w:rsidRDefault="009418C9">
            <w:pPr>
              <w:widowControl w:val="0"/>
              <w:autoSpaceDE w:val="0"/>
              <w:autoSpaceDN w:val="0"/>
              <w:adjustRightInd w:val="0"/>
              <w:rPr>
                <w:rFonts w:ascii="Arial" w:hAnsi="Arial" w:cs="Arial"/>
                <w:color w:val="881A1F"/>
                <w:sz w:val="26"/>
                <w:szCs w:val="26"/>
              </w:rPr>
            </w:pPr>
            <w:r>
              <w:rPr>
                <w:rFonts w:ascii="Arial" w:hAnsi="Arial" w:cs="Arial"/>
                <w:color w:val="881A1F"/>
                <w:sz w:val="26"/>
                <w:szCs w:val="26"/>
              </w:rPr>
              <w:t xml:space="preserve">If </w:t>
            </w:r>
            <w:r w:rsidR="00C571D9">
              <w:rPr>
                <w:rFonts w:ascii="Arial" w:hAnsi="Arial" w:cs="Arial"/>
                <w:color w:val="881A1F"/>
                <w:sz w:val="26"/>
                <w:szCs w:val="26"/>
              </w:rPr>
              <w:t>the Back Star Float is taught first and absolutely mastered in all conditions, even before stroke in the learn-to swim process, the two immediate benefits are survivability and self-confidence in water</w:t>
            </w:r>
            <w:r w:rsidR="00BA1286">
              <w:rPr>
                <w:rFonts w:ascii="Arial" w:hAnsi="Arial" w:cs="Arial"/>
                <w:color w:val="881A1F"/>
                <w:sz w:val="26"/>
                <w:szCs w:val="26"/>
              </w:rPr>
              <w:t xml:space="preserve">. The further benefit is that progression to stroke is both efficient and easy because </w:t>
            </w:r>
            <w:r>
              <w:rPr>
                <w:rFonts w:ascii="Arial" w:hAnsi="Arial" w:cs="Arial"/>
                <w:color w:val="881A1F"/>
                <w:sz w:val="26"/>
                <w:szCs w:val="26"/>
              </w:rPr>
              <w:t xml:space="preserve">student </w:t>
            </w:r>
            <w:r w:rsidR="00BA1286">
              <w:rPr>
                <w:rFonts w:ascii="Arial" w:hAnsi="Arial" w:cs="Arial"/>
                <w:color w:val="881A1F"/>
                <w:sz w:val="26"/>
                <w:szCs w:val="26"/>
              </w:rPr>
              <w:t xml:space="preserve">balance and guaranteed breathing have already been mastered. Sculling head-first and then feet first reinforces </w:t>
            </w:r>
            <w:r>
              <w:rPr>
                <w:rFonts w:ascii="Arial" w:hAnsi="Arial" w:cs="Arial"/>
                <w:color w:val="881A1F"/>
                <w:sz w:val="26"/>
                <w:szCs w:val="26"/>
              </w:rPr>
              <w:t xml:space="preserve">this </w:t>
            </w:r>
            <w:r w:rsidR="00BA1286">
              <w:rPr>
                <w:rFonts w:ascii="Arial" w:hAnsi="Arial" w:cs="Arial"/>
                <w:color w:val="881A1F"/>
                <w:sz w:val="26"/>
                <w:szCs w:val="26"/>
              </w:rPr>
              <w:t xml:space="preserve">balance and leg-kicking introduces </w:t>
            </w:r>
            <w:r>
              <w:rPr>
                <w:rFonts w:ascii="Arial" w:hAnsi="Arial" w:cs="Arial"/>
                <w:color w:val="881A1F"/>
                <w:sz w:val="26"/>
                <w:szCs w:val="26"/>
              </w:rPr>
              <w:t xml:space="preserve">efficiency and streamlining to </w:t>
            </w:r>
            <w:r w:rsidR="00BA1286">
              <w:rPr>
                <w:rFonts w:ascii="Arial" w:hAnsi="Arial" w:cs="Arial"/>
                <w:color w:val="881A1F"/>
                <w:sz w:val="26"/>
                <w:szCs w:val="26"/>
              </w:rPr>
              <w:t xml:space="preserve">speed. </w:t>
            </w:r>
          </w:p>
          <w:p w14:paraId="40DF86C6" w14:textId="77777777" w:rsidR="00BA1286" w:rsidRDefault="00BA1286">
            <w:pPr>
              <w:widowControl w:val="0"/>
              <w:autoSpaceDE w:val="0"/>
              <w:autoSpaceDN w:val="0"/>
              <w:adjustRightInd w:val="0"/>
              <w:rPr>
                <w:rFonts w:ascii="Arial" w:hAnsi="Arial" w:cs="Arial"/>
                <w:color w:val="881A1F"/>
                <w:sz w:val="26"/>
                <w:szCs w:val="26"/>
              </w:rPr>
            </w:pPr>
          </w:p>
          <w:p w14:paraId="766B167B" w14:textId="36A08DFE" w:rsidR="009418C9" w:rsidRDefault="00BA1286">
            <w:pPr>
              <w:widowControl w:val="0"/>
              <w:autoSpaceDE w:val="0"/>
              <w:autoSpaceDN w:val="0"/>
              <w:adjustRightInd w:val="0"/>
              <w:rPr>
                <w:rFonts w:ascii="Arial" w:hAnsi="Arial" w:cs="Arial"/>
                <w:color w:val="881A1F"/>
                <w:sz w:val="26"/>
                <w:szCs w:val="26"/>
              </w:rPr>
            </w:pPr>
            <w:r>
              <w:rPr>
                <w:rFonts w:ascii="Arial" w:hAnsi="Arial" w:cs="Arial"/>
                <w:color w:val="881A1F"/>
                <w:sz w:val="26"/>
                <w:szCs w:val="26"/>
              </w:rPr>
              <w:t>Back stroke introduces even more efficient propulsion which can be morphed into bi-lateral breathing with three stokes face down, followed by three strokes of backstroke to breathe. The sw</w:t>
            </w:r>
            <w:r w:rsidR="009418C9">
              <w:rPr>
                <w:rFonts w:ascii="Arial" w:hAnsi="Arial" w:cs="Arial"/>
                <w:color w:val="881A1F"/>
                <w:sz w:val="26"/>
                <w:szCs w:val="26"/>
              </w:rPr>
              <w:t xml:space="preserve">itch from back to front to back, in turn, </w:t>
            </w:r>
            <w:r>
              <w:rPr>
                <w:rFonts w:ascii="Arial" w:hAnsi="Arial" w:cs="Arial"/>
                <w:color w:val="881A1F"/>
                <w:sz w:val="26"/>
                <w:szCs w:val="26"/>
              </w:rPr>
              <w:t xml:space="preserve">reinforces core body rotation and </w:t>
            </w:r>
            <w:r w:rsidR="009418C9">
              <w:rPr>
                <w:rFonts w:ascii="Arial" w:hAnsi="Arial" w:cs="Arial"/>
                <w:color w:val="881A1F"/>
                <w:sz w:val="26"/>
                <w:szCs w:val="26"/>
              </w:rPr>
              <w:t>hip drive propulsion</w:t>
            </w:r>
            <w:r w:rsidR="004D6F1E">
              <w:rPr>
                <w:rFonts w:ascii="Arial" w:hAnsi="Arial" w:cs="Arial"/>
                <w:color w:val="881A1F"/>
                <w:sz w:val="26"/>
                <w:szCs w:val="26"/>
              </w:rPr>
              <w:t>,</w:t>
            </w:r>
            <w:r w:rsidR="009418C9">
              <w:rPr>
                <w:rFonts w:ascii="Arial" w:hAnsi="Arial" w:cs="Arial"/>
                <w:color w:val="881A1F"/>
                <w:sz w:val="26"/>
                <w:szCs w:val="26"/>
              </w:rPr>
              <w:t xml:space="preserve"> as well as </w:t>
            </w:r>
            <w:r>
              <w:rPr>
                <w:rFonts w:ascii="Arial" w:hAnsi="Arial" w:cs="Arial"/>
                <w:color w:val="881A1F"/>
                <w:sz w:val="26"/>
                <w:szCs w:val="26"/>
              </w:rPr>
              <w:t>eliminat</w:t>
            </w:r>
            <w:r w:rsidR="009418C9">
              <w:rPr>
                <w:rFonts w:ascii="Arial" w:hAnsi="Arial" w:cs="Arial"/>
                <w:color w:val="881A1F"/>
                <w:sz w:val="26"/>
                <w:szCs w:val="26"/>
              </w:rPr>
              <w:t>ing</w:t>
            </w:r>
            <w:r>
              <w:rPr>
                <w:rFonts w:ascii="Arial" w:hAnsi="Arial" w:cs="Arial"/>
                <w:color w:val="881A1F"/>
                <w:sz w:val="26"/>
                <w:szCs w:val="26"/>
              </w:rPr>
              <w:t xml:space="preserve"> the temptation to screw the head up out of the water to breathe</w:t>
            </w:r>
            <w:r w:rsidR="009418C9">
              <w:rPr>
                <w:rFonts w:ascii="Arial" w:hAnsi="Arial" w:cs="Arial"/>
                <w:color w:val="881A1F"/>
                <w:sz w:val="26"/>
                <w:szCs w:val="26"/>
              </w:rPr>
              <w:t xml:space="preserve"> and unbalance established, effortless, streamlined propulsion</w:t>
            </w:r>
            <w:r>
              <w:rPr>
                <w:rFonts w:ascii="Arial" w:hAnsi="Arial" w:cs="Arial"/>
                <w:color w:val="881A1F"/>
                <w:sz w:val="26"/>
                <w:szCs w:val="26"/>
              </w:rPr>
              <w:t>.</w:t>
            </w:r>
          </w:p>
          <w:p w14:paraId="12EF95D6" w14:textId="77777777" w:rsidR="009418C9" w:rsidRDefault="009418C9">
            <w:pPr>
              <w:widowControl w:val="0"/>
              <w:autoSpaceDE w:val="0"/>
              <w:autoSpaceDN w:val="0"/>
              <w:adjustRightInd w:val="0"/>
              <w:rPr>
                <w:rFonts w:ascii="Arial" w:hAnsi="Arial" w:cs="Arial"/>
                <w:color w:val="881A1F"/>
                <w:sz w:val="26"/>
                <w:szCs w:val="26"/>
              </w:rPr>
            </w:pPr>
          </w:p>
          <w:p w14:paraId="5A4237ED" w14:textId="4874206A" w:rsidR="00BA1286" w:rsidRDefault="009418C9">
            <w:pPr>
              <w:widowControl w:val="0"/>
              <w:autoSpaceDE w:val="0"/>
              <w:autoSpaceDN w:val="0"/>
              <w:adjustRightInd w:val="0"/>
              <w:rPr>
                <w:rFonts w:ascii="Arial" w:hAnsi="Arial" w:cs="Arial"/>
                <w:color w:val="881A1F"/>
                <w:sz w:val="26"/>
                <w:szCs w:val="26"/>
              </w:rPr>
            </w:pPr>
            <w:r>
              <w:rPr>
                <w:rFonts w:ascii="Arial" w:hAnsi="Arial" w:cs="Arial"/>
                <w:color w:val="881A1F"/>
                <w:sz w:val="26"/>
                <w:szCs w:val="26"/>
              </w:rPr>
              <w:t xml:space="preserve">All in all, we are delighted that a body as important as the RNLI should take up Float-and-Breathe as a key survival immediate action. </w:t>
            </w:r>
            <w:r w:rsidR="00E948CD">
              <w:rPr>
                <w:rFonts w:ascii="Arial" w:hAnsi="Arial" w:cs="Arial"/>
                <w:color w:val="881A1F"/>
                <w:sz w:val="26"/>
                <w:szCs w:val="26"/>
              </w:rPr>
              <w:t xml:space="preserve">Hopefully the major learn-to-swim organizations will recognize the importance of the ability to float over premature concentration on stroke and speed which characterizes their </w:t>
            </w:r>
            <w:r w:rsidR="004D6F1E">
              <w:rPr>
                <w:rFonts w:ascii="Arial" w:hAnsi="Arial" w:cs="Arial"/>
                <w:color w:val="881A1F"/>
                <w:sz w:val="26"/>
                <w:szCs w:val="26"/>
              </w:rPr>
              <w:t xml:space="preserve">current </w:t>
            </w:r>
            <w:r w:rsidR="00E948CD">
              <w:rPr>
                <w:rFonts w:ascii="Arial" w:hAnsi="Arial" w:cs="Arial"/>
                <w:color w:val="881A1F"/>
                <w:sz w:val="26"/>
                <w:szCs w:val="26"/>
              </w:rPr>
              <w:t xml:space="preserve">learn-to-swim certification processes. </w:t>
            </w:r>
            <w:r w:rsidR="00BA1286">
              <w:rPr>
                <w:rFonts w:ascii="Arial" w:hAnsi="Arial" w:cs="Arial"/>
                <w:color w:val="881A1F"/>
                <w:sz w:val="26"/>
                <w:szCs w:val="26"/>
              </w:rPr>
              <w:t xml:space="preserve"> </w:t>
            </w:r>
          </w:p>
          <w:p w14:paraId="6F1BF9A4" w14:textId="77777777" w:rsidR="00E948CD" w:rsidRDefault="00E948CD">
            <w:pPr>
              <w:widowControl w:val="0"/>
              <w:autoSpaceDE w:val="0"/>
              <w:autoSpaceDN w:val="0"/>
              <w:adjustRightInd w:val="0"/>
              <w:rPr>
                <w:rFonts w:ascii="Arial" w:hAnsi="Arial" w:cs="Arial"/>
                <w:color w:val="881A1F"/>
                <w:sz w:val="26"/>
                <w:szCs w:val="26"/>
              </w:rPr>
            </w:pPr>
          </w:p>
          <w:p w14:paraId="1F44F96C" w14:textId="26D80085" w:rsidR="00E948CD" w:rsidRDefault="00E948CD">
            <w:pPr>
              <w:widowControl w:val="0"/>
              <w:autoSpaceDE w:val="0"/>
              <w:autoSpaceDN w:val="0"/>
              <w:adjustRightInd w:val="0"/>
              <w:rPr>
                <w:rFonts w:ascii="Arial" w:hAnsi="Arial" w:cs="Arial"/>
                <w:color w:val="881A1F"/>
                <w:sz w:val="26"/>
                <w:szCs w:val="26"/>
              </w:rPr>
            </w:pPr>
            <w:r>
              <w:rPr>
                <w:rFonts w:ascii="Arial" w:hAnsi="Arial" w:cs="Arial"/>
                <w:color w:val="881A1F"/>
                <w:sz w:val="26"/>
                <w:szCs w:val="26"/>
              </w:rPr>
              <w:t>For further reinforcement of the RNLI’s Float-and-Breat</w:t>
            </w:r>
            <w:r w:rsidR="004D6F1E">
              <w:rPr>
                <w:rFonts w:ascii="Arial" w:hAnsi="Arial" w:cs="Arial"/>
                <w:color w:val="881A1F"/>
                <w:sz w:val="26"/>
                <w:szCs w:val="26"/>
              </w:rPr>
              <w:t>he video, it is well worth l</w:t>
            </w:r>
            <w:r>
              <w:rPr>
                <w:rFonts w:ascii="Arial" w:hAnsi="Arial" w:cs="Arial"/>
                <w:color w:val="881A1F"/>
                <w:sz w:val="26"/>
                <w:szCs w:val="26"/>
              </w:rPr>
              <w:t xml:space="preserve">istening to Professor Michael Tipton’s </w:t>
            </w:r>
            <w:r w:rsidR="004D6F1E">
              <w:rPr>
                <w:rFonts w:ascii="Arial" w:hAnsi="Arial" w:cs="Arial"/>
                <w:color w:val="881A1F"/>
                <w:sz w:val="26"/>
                <w:szCs w:val="26"/>
              </w:rPr>
              <w:t xml:space="preserve">excellent, simple </w:t>
            </w:r>
            <w:r>
              <w:rPr>
                <w:rFonts w:ascii="Arial" w:hAnsi="Arial" w:cs="Arial"/>
                <w:color w:val="881A1F"/>
                <w:sz w:val="26"/>
                <w:szCs w:val="26"/>
              </w:rPr>
              <w:t xml:space="preserve">explanation of the science behind the Float First concept. </w:t>
            </w:r>
            <w:hyperlink r:id="rId8" w:history="1">
              <w:r w:rsidR="00802E45" w:rsidRPr="00A81F37">
                <w:rPr>
                  <w:rStyle w:val="Hyperlink"/>
                  <w:rFonts w:ascii="Arial" w:hAnsi="Arial" w:cs="Arial"/>
                  <w:sz w:val="26"/>
                  <w:szCs w:val="26"/>
                </w:rPr>
                <w:t>https://www.respectthewater.com/how-to-float/</w:t>
              </w:r>
            </w:hyperlink>
            <w:r w:rsidR="00802E45">
              <w:rPr>
                <w:rFonts w:ascii="Arial" w:hAnsi="Arial" w:cs="Arial"/>
                <w:color w:val="881A1F"/>
                <w:sz w:val="26"/>
                <w:szCs w:val="26"/>
              </w:rPr>
              <w:t>.</w:t>
            </w:r>
          </w:p>
          <w:p w14:paraId="7424E7CD" w14:textId="77777777" w:rsidR="00693EF8" w:rsidRDefault="00802E45">
            <w:pPr>
              <w:widowControl w:val="0"/>
              <w:autoSpaceDE w:val="0"/>
              <w:autoSpaceDN w:val="0"/>
              <w:adjustRightInd w:val="0"/>
              <w:rPr>
                <w:rFonts w:ascii="Arial" w:hAnsi="Arial" w:cs="Arial"/>
                <w:color w:val="881A1F"/>
                <w:sz w:val="26"/>
                <w:szCs w:val="26"/>
              </w:rPr>
            </w:pPr>
            <w:r>
              <w:rPr>
                <w:rFonts w:ascii="Arial" w:hAnsi="Arial" w:cs="Arial"/>
                <w:color w:val="881A1F"/>
                <w:sz w:val="26"/>
                <w:szCs w:val="26"/>
              </w:rPr>
              <w:t>The Professor</w:t>
            </w:r>
            <w:r w:rsidR="00693EF8">
              <w:rPr>
                <w:rFonts w:ascii="Arial" w:hAnsi="Arial" w:cs="Arial"/>
                <w:color w:val="881A1F"/>
                <w:sz w:val="26"/>
                <w:szCs w:val="26"/>
              </w:rPr>
              <w:t xml:space="preserve"> ends by urging everyone to practice floating in a pool first – an emergency is not the time to learn a new skill! </w:t>
            </w:r>
          </w:p>
          <w:p w14:paraId="3C959B5C" w14:textId="77777777" w:rsidR="00693EF8" w:rsidRDefault="00693EF8">
            <w:pPr>
              <w:widowControl w:val="0"/>
              <w:autoSpaceDE w:val="0"/>
              <w:autoSpaceDN w:val="0"/>
              <w:adjustRightInd w:val="0"/>
              <w:rPr>
                <w:rFonts w:ascii="Arial" w:hAnsi="Arial" w:cs="Arial"/>
                <w:color w:val="881A1F"/>
                <w:sz w:val="26"/>
                <w:szCs w:val="26"/>
              </w:rPr>
            </w:pPr>
          </w:p>
          <w:p w14:paraId="20183265" w14:textId="47BA00F1" w:rsidR="00693EF8" w:rsidRDefault="004D6F1E">
            <w:pPr>
              <w:widowControl w:val="0"/>
              <w:autoSpaceDE w:val="0"/>
              <w:autoSpaceDN w:val="0"/>
              <w:adjustRightInd w:val="0"/>
              <w:rPr>
                <w:rFonts w:ascii="Arial" w:hAnsi="Arial" w:cs="Arial"/>
                <w:color w:val="881A1F"/>
                <w:sz w:val="26"/>
                <w:szCs w:val="26"/>
              </w:rPr>
            </w:pPr>
            <w:r>
              <w:rPr>
                <w:rFonts w:ascii="Arial" w:hAnsi="Arial" w:cs="Arial"/>
                <w:color w:val="881A1F"/>
                <w:sz w:val="26"/>
                <w:szCs w:val="26"/>
              </w:rPr>
              <w:t>It should come as no surprise to learn</w:t>
            </w:r>
            <w:r w:rsidR="00802E45">
              <w:rPr>
                <w:rFonts w:ascii="Arial" w:hAnsi="Arial" w:cs="Arial"/>
                <w:color w:val="881A1F"/>
                <w:sz w:val="26"/>
                <w:szCs w:val="26"/>
              </w:rPr>
              <w:t xml:space="preserve"> that a swim</w:t>
            </w:r>
            <w:r w:rsidR="00693EF8">
              <w:rPr>
                <w:rFonts w:ascii="Arial" w:hAnsi="Arial" w:cs="Arial"/>
                <w:color w:val="881A1F"/>
                <w:sz w:val="26"/>
                <w:szCs w:val="26"/>
              </w:rPr>
              <w:t xml:space="preserve">ming pool full of Back Star Floaters is our head caption image on our Facebook Site. Visit us. The link is on every page of our website. </w:t>
            </w:r>
            <w:hyperlink r:id="rId9" w:history="1">
              <w:r w:rsidR="00693EF8" w:rsidRPr="00A81F37">
                <w:rPr>
                  <w:rStyle w:val="Hyperlink"/>
                  <w:rFonts w:ascii="Arial" w:hAnsi="Arial" w:cs="Arial"/>
                  <w:sz w:val="26"/>
                  <w:szCs w:val="26"/>
                </w:rPr>
                <w:t>https://www.facebook.com/Icanswimcanyoucom</w:t>
              </w:r>
            </w:hyperlink>
            <w:r w:rsidR="00693EF8">
              <w:rPr>
                <w:rFonts w:ascii="Arial" w:hAnsi="Arial" w:cs="Arial"/>
                <w:color w:val="881A1F"/>
                <w:sz w:val="26"/>
                <w:szCs w:val="26"/>
              </w:rPr>
              <w:t xml:space="preserve"> </w:t>
            </w:r>
          </w:p>
          <w:p w14:paraId="7610A9F1" w14:textId="77777777" w:rsidR="00693EF8" w:rsidRDefault="00693EF8">
            <w:pPr>
              <w:widowControl w:val="0"/>
              <w:autoSpaceDE w:val="0"/>
              <w:autoSpaceDN w:val="0"/>
              <w:adjustRightInd w:val="0"/>
              <w:rPr>
                <w:rFonts w:ascii="Arial" w:hAnsi="Arial" w:cs="Arial"/>
                <w:color w:val="881A1F"/>
                <w:sz w:val="26"/>
                <w:szCs w:val="26"/>
              </w:rPr>
            </w:pPr>
          </w:p>
          <w:p w14:paraId="7BF5D676" w14:textId="77777777" w:rsidR="00404FD3" w:rsidRDefault="00693EF8">
            <w:pPr>
              <w:widowControl w:val="0"/>
              <w:autoSpaceDE w:val="0"/>
              <w:autoSpaceDN w:val="0"/>
              <w:adjustRightInd w:val="0"/>
              <w:rPr>
                <w:rFonts w:ascii="Arial" w:hAnsi="Arial" w:cs="Arial"/>
                <w:color w:val="881A1F"/>
                <w:sz w:val="26"/>
                <w:szCs w:val="26"/>
              </w:rPr>
            </w:pPr>
            <w:r>
              <w:rPr>
                <w:rFonts w:ascii="Arial" w:hAnsi="Arial" w:cs="Arial"/>
                <w:color w:val="881A1F"/>
                <w:sz w:val="26"/>
                <w:szCs w:val="26"/>
              </w:rPr>
              <w:t>Finally, Hearty Congratulations and a Big Thank You to the RNLI</w:t>
            </w:r>
            <w:r w:rsidR="00802E45">
              <w:rPr>
                <w:rFonts w:ascii="Arial" w:hAnsi="Arial" w:cs="Arial"/>
                <w:color w:val="881A1F"/>
                <w:sz w:val="26"/>
                <w:szCs w:val="26"/>
              </w:rPr>
              <w:t xml:space="preserve"> </w:t>
            </w:r>
            <w:r>
              <w:rPr>
                <w:rFonts w:ascii="Arial" w:hAnsi="Arial" w:cs="Arial"/>
                <w:color w:val="881A1F"/>
                <w:sz w:val="26"/>
                <w:szCs w:val="26"/>
              </w:rPr>
              <w:t xml:space="preserve">and Professor Tipton for articulating at National and International </w:t>
            </w:r>
            <w:r w:rsidR="004D6F1E">
              <w:rPr>
                <w:rFonts w:ascii="Arial" w:hAnsi="Arial" w:cs="Arial"/>
                <w:color w:val="881A1F"/>
                <w:sz w:val="26"/>
                <w:szCs w:val="26"/>
              </w:rPr>
              <w:t>L</w:t>
            </w:r>
            <w:r>
              <w:rPr>
                <w:rFonts w:ascii="Arial" w:hAnsi="Arial" w:cs="Arial"/>
                <w:color w:val="881A1F"/>
                <w:sz w:val="26"/>
                <w:szCs w:val="26"/>
              </w:rPr>
              <w:t>evels what we, at a small, far away Project teaching survival swimming</w:t>
            </w:r>
            <w:r w:rsidR="004D6F1E">
              <w:rPr>
                <w:rFonts w:ascii="Arial" w:hAnsi="Arial" w:cs="Arial"/>
                <w:color w:val="881A1F"/>
                <w:sz w:val="26"/>
                <w:szCs w:val="26"/>
              </w:rPr>
              <w:t xml:space="preserve"> </w:t>
            </w:r>
            <w:r w:rsidR="00404FD3">
              <w:rPr>
                <w:rFonts w:ascii="Arial" w:hAnsi="Arial" w:cs="Arial"/>
                <w:color w:val="881A1F"/>
                <w:sz w:val="26"/>
                <w:szCs w:val="26"/>
              </w:rPr>
              <w:t>a little island on the</w:t>
            </w:r>
            <w:r w:rsidR="004D6F1E">
              <w:rPr>
                <w:rFonts w:ascii="Arial" w:hAnsi="Arial" w:cs="Arial"/>
                <w:color w:val="881A1F"/>
                <w:sz w:val="26"/>
                <w:szCs w:val="26"/>
              </w:rPr>
              <w:t xml:space="preserve"> side of the world</w:t>
            </w:r>
            <w:r>
              <w:rPr>
                <w:rFonts w:ascii="Arial" w:hAnsi="Arial" w:cs="Arial"/>
                <w:color w:val="881A1F"/>
                <w:sz w:val="26"/>
                <w:szCs w:val="26"/>
              </w:rPr>
              <w:t xml:space="preserve">, have always believed: </w:t>
            </w:r>
          </w:p>
          <w:p w14:paraId="602CD198" w14:textId="0148F0AC" w:rsidR="00802E45" w:rsidRDefault="00693EF8">
            <w:pPr>
              <w:widowControl w:val="0"/>
              <w:autoSpaceDE w:val="0"/>
              <w:autoSpaceDN w:val="0"/>
              <w:adjustRightInd w:val="0"/>
              <w:rPr>
                <w:rFonts w:ascii="Arial" w:hAnsi="Arial" w:cs="Arial"/>
                <w:color w:val="881A1F"/>
                <w:sz w:val="26"/>
                <w:szCs w:val="26"/>
              </w:rPr>
            </w:pPr>
            <w:r w:rsidRPr="00404FD3">
              <w:rPr>
                <w:rFonts w:ascii="Arial" w:hAnsi="Arial" w:cs="Arial"/>
                <w:b/>
                <w:i/>
                <w:color w:val="881A1F"/>
                <w:sz w:val="26"/>
                <w:szCs w:val="26"/>
              </w:rPr>
              <w:t>Float</w:t>
            </w:r>
            <w:r w:rsidR="00404FD3" w:rsidRPr="00404FD3">
              <w:rPr>
                <w:rFonts w:ascii="Arial" w:hAnsi="Arial" w:cs="Arial"/>
                <w:b/>
                <w:i/>
                <w:color w:val="881A1F"/>
                <w:sz w:val="26"/>
                <w:szCs w:val="26"/>
              </w:rPr>
              <w:t>-and-Breathe</w:t>
            </w:r>
            <w:r w:rsidRPr="00404FD3">
              <w:rPr>
                <w:rFonts w:ascii="Arial" w:hAnsi="Arial" w:cs="Arial"/>
                <w:b/>
                <w:i/>
                <w:color w:val="881A1F"/>
                <w:sz w:val="26"/>
                <w:szCs w:val="26"/>
              </w:rPr>
              <w:t xml:space="preserve"> First</w:t>
            </w:r>
            <w:r>
              <w:rPr>
                <w:rFonts w:ascii="Arial" w:hAnsi="Arial" w:cs="Arial"/>
                <w:color w:val="881A1F"/>
                <w:sz w:val="26"/>
                <w:szCs w:val="26"/>
              </w:rPr>
              <w:t>, then Swim.</w:t>
            </w:r>
            <w:bookmarkStart w:id="0" w:name="_GoBack"/>
            <w:bookmarkEnd w:id="0"/>
          </w:p>
          <w:p w14:paraId="74E0F249" w14:textId="77777777" w:rsidR="00693EF8" w:rsidRDefault="00693EF8">
            <w:pPr>
              <w:widowControl w:val="0"/>
              <w:autoSpaceDE w:val="0"/>
              <w:autoSpaceDN w:val="0"/>
              <w:adjustRightInd w:val="0"/>
              <w:rPr>
                <w:rFonts w:ascii="Arial" w:hAnsi="Arial" w:cs="Arial"/>
                <w:color w:val="881A1F"/>
                <w:sz w:val="26"/>
                <w:szCs w:val="26"/>
              </w:rPr>
            </w:pPr>
          </w:p>
          <w:p w14:paraId="39686719" w14:textId="617E6E19" w:rsidR="00BA1286" w:rsidRDefault="00693EF8">
            <w:pPr>
              <w:widowControl w:val="0"/>
              <w:autoSpaceDE w:val="0"/>
              <w:autoSpaceDN w:val="0"/>
              <w:adjustRightInd w:val="0"/>
              <w:rPr>
                <w:rFonts w:ascii="Arial" w:hAnsi="Arial" w:cs="Arial"/>
                <w:color w:val="881A1F"/>
                <w:sz w:val="26"/>
                <w:szCs w:val="26"/>
              </w:rPr>
            </w:pPr>
            <w:r>
              <w:rPr>
                <w:rFonts w:ascii="Arial" w:hAnsi="Arial" w:cs="Arial"/>
                <w:noProof/>
                <w:color w:val="881A1F"/>
                <w:sz w:val="26"/>
                <w:szCs w:val="26"/>
              </w:rPr>
              <w:drawing>
                <wp:inline distT="0" distB="0" distL="0" distR="0" wp14:anchorId="4A528E9F" wp14:editId="2925589C">
                  <wp:extent cx="5422265" cy="4066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at First then Swim.jpg"/>
                          <pic:cNvPicPr/>
                        </pic:nvPicPr>
                        <pic:blipFill>
                          <a:blip r:embed="rId10">
                            <a:extLst>
                              <a:ext uri="{28A0092B-C50C-407E-A947-70E740481C1C}">
                                <a14:useLocalDpi xmlns:a14="http://schemas.microsoft.com/office/drawing/2010/main" val="0"/>
                              </a:ext>
                            </a:extLst>
                          </a:blip>
                          <a:stretch>
                            <a:fillRect/>
                          </a:stretch>
                        </pic:blipFill>
                        <pic:spPr>
                          <a:xfrm>
                            <a:off x="0" y="0"/>
                            <a:ext cx="5422265" cy="4066540"/>
                          </a:xfrm>
                          <a:prstGeom prst="rect">
                            <a:avLst/>
                          </a:prstGeom>
                        </pic:spPr>
                      </pic:pic>
                    </a:graphicData>
                  </a:graphic>
                </wp:inline>
              </w:drawing>
            </w:r>
          </w:p>
          <w:p w14:paraId="6777BEA5" w14:textId="2D2A727D" w:rsidR="00DD1336" w:rsidRDefault="00693EF8" w:rsidP="00923725">
            <w:pPr>
              <w:widowControl w:val="0"/>
              <w:autoSpaceDE w:val="0"/>
              <w:autoSpaceDN w:val="0"/>
              <w:adjustRightInd w:val="0"/>
              <w:jc w:val="center"/>
              <w:rPr>
                <w:rFonts w:ascii="Arial" w:hAnsi="Arial" w:cs="Arial"/>
                <w:i/>
                <w:color w:val="800000"/>
                <w:sz w:val="26"/>
                <w:szCs w:val="26"/>
              </w:rPr>
            </w:pPr>
            <w:r>
              <w:rPr>
                <w:rFonts w:ascii="Arial" w:hAnsi="Arial" w:cs="Arial"/>
                <w:i/>
                <w:color w:val="800000"/>
                <w:sz w:val="26"/>
                <w:szCs w:val="26"/>
              </w:rPr>
              <w:t xml:space="preserve">Floating is simply a mastery of </w:t>
            </w:r>
            <w:r w:rsidR="00923725">
              <w:rPr>
                <w:rFonts w:ascii="Arial" w:hAnsi="Arial" w:cs="Arial"/>
                <w:i/>
                <w:color w:val="800000"/>
                <w:sz w:val="26"/>
                <w:szCs w:val="26"/>
              </w:rPr>
              <w:t>relaxation and balance control</w:t>
            </w:r>
          </w:p>
          <w:p w14:paraId="5076FBE0" w14:textId="0FE79659" w:rsidR="00923725" w:rsidRPr="00693EF8" w:rsidRDefault="00923725" w:rsidP="00923725">
            <w:pPr>
              <w:widowControl w:val="0"/>
              <w:autoSpaceDE w:val="0"/>
              <w:autoSpaceDN w:val="0"/>
              <w:adjustRightInd w:val="0"/>
              <w:jc w:val="center"/>
              <w:rPr>
                <w:rFonts w:ascii="Arial" w:hAnsi="Arial" w:cs="Arial"/>
                <w:i/>
                <w:color w:val="800000"/>
                <w:sz w:val="26"/>
                <w:szCs w:val="26"/>
              </w:rPr>
            </w:pPr>
            <w:r>
              <w:rPr>
                <w:rFonts w:ascii="Arial" w:hAnsi="Arial" w:cs="Arial"/>
                <w:i/>
                <w:color w:val="800000"/>
                <w:sz w:val="26"/>
                <w:szCs w:val="26"/>
              </w:rPr>
              <w:t>And, properly taught, is so easy to learn. Do it now.</w:t>
            </w:r>
          </w:p>
          <w:p w14:paraId="68E6F518" w14:textId="5E3893E4" w:rsidR="00DD1336" w:rsidRDefault="00DD1336">
            <w:pPr>
              <w:widowControl w:val="0"/>
              <w:autoSpaceDE w:val="0"/>
              <w:autoSpaceDN w:val="0"/>
              <w:adjustRightInd w:val="0"/>
              <w:rPr>
                <w:rFonts w:ascii="Arial" w:hAnsi="Arial" w:cs="Arial"/>
                <w:color w:val="881A1F"/>
                <w:sz w:val="26"/>
                <w:szCs w:val="26"/>
              </w:rPr>
            </w:pPr>
          </w:p>
        </w:tc>
      </w:tr>
    </w:tbl>
    <w:p w14:paraId="11666B43" w14:textId="77777777" w:rsidR="00ED6A58" w:rsidRDefault="00ED6A58"/>
    <w:sectPr w:rsidR="00ED6A58" w:rsidSect="003A54F6">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57CD6" w14:textId="77777777" w:rsidR="00923725" w:rsidRDefault="00923725" w:rsidP="00923725">
      <w:r>
        <w:separator/>
      </w:r>
    </w:p>
  </w:endnote>
  <w:endnote w:type="continuationSeparator" w:id="0">
    <w:p w14:paraId="582E61DA" w14:textId="77777777" w:rsidR="00923725" w:rsidRDefault="00923725" w:rsidP="0092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6441A" w14:textId="77777777" w:rsidR="00923725" w:rsidRDefault="00923725" w:rsidP="009237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2CB848" w14:textId="77777777" w:rsidR="00923725" w:rsidRDefault="0092372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82852" w14:textId="77777777" w:rsidR="00923725" w:rsidRDefault="00923725" w:rsidP="009237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4FD3">
      <w:rPr>
        <w:rStyle w:val="PageNumber"/>
        <w:noProof/>
      </w:rPr>
      <w:t>1</w:t>
    </w:r>
    <w:r>
      <w:rPr>
        <w:rStyle w:val="PageNumber"/>
      </w:rPr>
      <w:fldChar w:fldCharType="end"/>
    </w:r>
  </w:p>
  <w:p w14:paraId="4D2798A7" w14:textId="77777777" w:rsidR="00923725" w:rsidRDefault="009237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E4902" w14:textId="77777777" w:rsidR="00923725" w:rsidRDefault="00923725" w:rsidP="00923725">
      <w:r>
        <w:separator/>
      </w:r>
    </w:p>
  </w:footnote>
  <w:footnote w:type="continuationSeparator" w:id="0">
    <w:p w14:paraId="1A359961" w14:textId="77777777" w:rsidR="00923725" w:rsidRDefault="00923725" w:rsidP="00923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336"/>
    <w:rsid w:val="001D0D46"/>
    <w:rsid w:val="001F7C3D"/>
    <w:rsid w:val="003A54F6"/>
    <w:rsid w:val="00404FD3"/>
    <w:rsid w:val="004D6F1E"/>
    <w:rsid w:val="00693EF8"/>
    <w:rsid w:val="00802E45"/>
    <w:rsid w:val="00923725"/>
    <w:rsid w:val="009418C9"/>
    <w:rsid w:val="00BA1286"/>
    <w:rsid w:val="00C571D9"/>
    <w:rsid w:val="00DD1336"/>
    <w:rsid w:val="00E948CD"/>
    <w:rsid w:val="00ED6A58"/>
    <w:rsid w:val="00F02DA1"/>
    <w:rsid w:val="00FF4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2D3A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1336"/>
    <w:rPr>
      <w:rFonts w:ascii="Lucida Grande" w:hAnsi="Lucida Grande" w:cs="Lucida Grande"/>
      <w:sz w:val="18"/>
      <w:szCs w:val="18"/>
    </w:rPr>
  </w:style>
  <w:style w:type="character" w:styleId="Hyperlink">
    <w:name w:val="Hyperlink"/>
    <w:basedOn w:val="DefaultParagraphFont"/>
    <w:uiPriority w:val="99"/>
    <w:unhideWhenUsed/>
    <w:rsid w:val="001F7C3D"/>
    <w:rPr>
      <w:color w:val="0000FF" w:themeColor="hyperlink"/>
      <w:u w:val="single"/>
    </w:rPr>
  </w:style>
  <w:style w:type="paragraph" w:styleId="Footer">
    <w:name w:val="footer"/>
    <w:basedOn w:val="Normal"/>
    <w:link w:val="FooterChar"/>
    <w:uiPriority w:val="99"/>
    <w:unhideWhenUsed/>
    <w:rsid w:val="00923725"/>
    <w:pPr>
      <w:tabs>
        <w:tab w:val="center" w:pos="4320"/>
        <w:tab w:val="right" w:pos="8640"/>
      </w:tabs>
    </w:pPr>
  </w:style>
  <w:style w:type="character" w:customStyle="1" w:styleId="FooterChar">
    <w:name w:val="Footer Char"/>
    <w:basedOn w:val="DefaultParagraphFont"/>
    <w:link w:val="Footer"/>
    <w:uiPriority w:val="99"/>
    <w:rsid w:val="00923725"/>
  </w:style>
  <w:style w:type="character" w:styleId="PageNumber">
    <w:name w:val="page number"/>
    <w:basedOn w:val="DefaultParagraphFont"/>
    <w:uiPriority w:val="99"/>
    <w:semiHidden/>
    <w:unhideWhenUsed/>
    <w:rsid w:val="009237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1336"/>
    <w:rPr>
      <w:rFonts w:ascii="Lucida Grande" w:hAnsi="Lucida Grande" w:cs="Lucida Grande"/>
      <w:sz w:val="18"/>
      <w:szCs w:val="18"/>
    </w:rPr>
  </w:style>
  <w:style w:type="character" w:styleId="Hyperlink">
    <w:name w:val="Hyperlink"/>
    <w:basedOn w:val="DefaultParagraphFont"/>
    <w:uiPriority w:val="99"/>
    <w:unhideWhenUsed/>
    <w:rsid w:val="001F7C3D"/>
    <w:rPr>
      <w:color w:val="0000FF" w:themeColor="hyperlink"/>
      <w:u w:val="single"/>
    </w:rPr>
  </w:style>
  <w:style w:type="paragraph" w:styleId="Footer">
    <w:name w:val="footer"/>
    <w:basedOn w:val="Normal"/>
    <w:link w:val="FooterChar"/>
    <w:uiPriority w:val="99"/>
    <w:unhideWhenUsed/>
    <w:rsid w:val="00923725"/>
    <w:pPr>
      <w:tabs>
        <w:tab w:val="center" w:pos="4320"/>
        <w:tab w:val="right" w:pos="8640"/>
      </w:tabs>
    </w:pPr>
  </w:style>
  <w:style w:type="character" w:customStyle="1" w:styleId="FooterChar">
    <w:name w:val="Footer Char"/>
    <w:basedOn w:val="DefaultParagraphFont"/>
    <w:link w:val="Footer"/>
    <w:uiPriority w:val="99"/>
    <w:rsid w:val="00923725"/>
  </w:style>
  <w:style w:type="character" w:styleId="PageNumber">
    <w:name w:val="page number"/>
    <w:basedOn w:val="DefaultParagraphFont"/>
    <w:uiPriority w:val="99"/>
    <w:semiHidden/>
    <w:unhideWhenUsed/>
    <w:rsid w:val="00923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rnli.org/news-and-media/2017/may/25/rnlis-respect-the-water-says-fight-your-instincts-not-the-water-ireland" TargetMode="External"/><Relationship Id="rId8" Type="http://schemas.openxmlformats.org/officeDocument/2006/relationships/hyperlink" Target="https://www.respectthewater.com/how-to-float/" TargetMode="External"/><Relationship Id="rId9" Type="http://schemas.openxmlformats.org/officeDocument/2006/relationships/hyperlink" Target="https://www.facebook.com/Icanswimcanyoucom" TargetMode="External"/><Relationship Id="rId10"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841</Words>
  <Characters>4141</Characters>
  <Application>Microsoft Macintosh Word</Application>
  <DocSecurity>0</DocSecurity>
  <Lines>129</Lines>
  <Paragraphs>17</Paragraphs>
  <ScaleCrop>false</ScaleCrop>
  <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FONFE</dc:creator>
  <cp:keywords/>
  <dc:description/>
  <cp:lastModifiedBy>Michael FONFE</cp:lastModifiedBy>
  <cp:revision>5</cp:revision>
  <dcterms:created xsi:type="dcterms:W3CDTF">2017-08-03T19:44:00Z</dcterms:created>
  <dcterms:modified xsi:type="dcterms:W3CDTF">2017-09-10T16:32:00Z</dcterms:modified>
</cp:coreProperties>
</file>